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7E" w:rsidRPr="00A37942" w:rsidRDefault="00B1347E" w:rsidP="00A37942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A37942">
        <w:rPr>
          <w:rFonts w:hAnsi="宋体" w:cs="宋体" w:hint="eastAsia"/>
          <w:b/>
          <w:sz w:val="44"/>
          <w:szCs w:val="44"/>
        </w:rPr>
        <w:t>关于茧丝绸生产和流通的调查报告</w:t>
      </w:r>
    </w:p>
    <w:p w:rsidR="00B1347E" w:rsidRPr="00510A8B" w:rsidRDefault="00B1347E" w:rsidP="00A37942">
      <w:pPr>
        <w:pStyle w:val="a3"/>
        <w:rPr>
          <w:rFonts w:hAnsi="宋体" w:cs="宋体"/>
        </w:rPr>
      </w:pP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丝绸是我国传统出口商品。1977年底和1978年初生丝库存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较大，经营管理问题不少，有关部门对桑蚕茧丝绸的生产情况</w:t>
      </w:r>
      <w:proofErr w:type="gramStart"/>
      <w:r w:rsidRPr="00510A8B">
        <w:rPr>
          <w:rFonts w:hAnsi="宋体" w:cs="宋体" w:hint="eastAsia"/>
        </w:rPr>
        <w:t>和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发展趋势意见不尽一致。为此，我们于1978年第四季度和1979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年初曾先后去四川、广东、浙江和上海等地，对桑蚕茧丝绸的生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产和流通情况进行了初步调查。现将调查情况综合报告如下：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</w:t>
      </w:r>
    </w:p>
    <w:p w:rsidR="00B1347E" w:rsidRPr="00A37942" w:rsidRDefault="00B1347E" w:rsidP="00A37942">
      <w:pPr>
        <w:pStyle w:val="a3"/>
        <w:rPr>
          <w:rFonts w:hAnsi="宋体" w:cs="宋体"/>
          <w:b/>
          <w:sz w:val="32"/>
          <w:szCs w:val="32"/>
        </w:rPr>
      </w:pPr>
      <w:r w:rsidRPr="00510A8B">
        <w:rPr>
          <w:rFonts w:hAnsi="宋体" w:cs="宋体" w:hint="eastAsia"/>
        </w:rPr>
        <w:t xml:space="preserve">                               </w:t>
      </w:r>
      <w:r w:rsidRPr="00A37942">
        <w:rPr>
          <w:rFonts w:hAnsi="宋体" w:cs="宋体" w:hint="eastAsia"/>
          <w:b/>
          <w:sz w:val="32"/>
          <w:szCs w:val="32"/>
        </w:rPr>
        <w:t>一、基本情况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四川、浙江、广东是桑蚕茧的重点产区，占全国产量的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70%以上。它们的丝绸产量也较大，上海是绸缎产区。这四个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省、市的情况，可以反映全国桑蚕茧丝绸生产和流通的大概面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貌。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</w:t>
      </w:r>
      <w:proofErr w:type="gramStart"/>
      <w:r w:rsidRPr="00510A8B">
        <w:rPr>
          <w:rFonts w:hAnsi="宋体" w:cs="宋体" w:hint="eastAsia"/>
        </w:rPr>
        <w:t>一</w:t>
      </w:r>
      <w:proofErr w:type="gramEnd"/>
      <w:r w:rsidRPr="00510A8B">
        <w:rPr>
          <w:rFonts w:hAnsi="宋体" w:cs="宋体" w:hint="eastAsia"/>
        </w:rPr>
        <w:t>)四川省的蚕茧生产发展十分迅猛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1949年全国解放初期，鲜茧产量仅有96000担，厂丝34吨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多。1950年到1963年是逐步恢复的14年，鲜茧产量平均每年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递增4.5％。1964年到1977年是大发展时期，这14年鲜茧产量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平均每年递增11.6％。1978年战胜了严重干旱，鲜茧产量达到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102万担，比丰收的1977年又增长18.3％，接近历史最高年产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量1931年56万担的两倍!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四川蚕桑生产这样高速度发展不是偶然的。一方面，在三年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困难时期，四川同全国其他地区一样，许多成片集中的桑园被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毁，蚕茧生产下降。但在党的八届十中全会以后，四川省委号召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全省多搞些蚕桑，要求各地检查工作要检查蚕桑，汇报工作要汇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报蚕桑。打倒了“四人帮”，省委又组织广大群众揭发批判“四人</w:t>
      </w:r>
    </w:p>
    <w:p w:rsidR="00B1347E" w:rsidRPr="00510A8B" w:rsidRDefault="00A37942" w:rsidP="00A37942">
      <w:pPr>
        <w:pStyle w:val="a3"/>
        <w:rPr>
          <w:rFonts w:hAnsi="宋体" w:cs="宋体"/>
        </w:rPr>
      </w:pPr>
      <w:proofErr w:type="gramStart"/>
      <w:r>
        <w:rPr>
          <w:rFonts w:hAnsi="宋体" w:cs="宋体" w:hint="eastAsia"/>
        </w:rPr>
        <w:t>帮</w:t>
      </w:r>
      <w:r w:rsidR="00B1347E" w:rsidRPr="00510A8B">
        <w:rPr>
          <w:rFonts w:hAnsi="宋体" w:cs="宋体" w:hint="eastAsia"/>
        </w:rPr>
        <w:t>破坏</w:t>
      </w:r>
      <w:proofErr w:type="gramEnd"/>
      <w:r w:rsidR="00B1347E" w:rsidRPr="00510A8B">
        <w:rPr>
          <w:rFonts w:hAnsi="宋体" w:cs="宋体" w:hint="eastAsia"/>
        </w:rPr>
        <w:t>蚕桑生产的种种反动谬论，把栽桑养蚕作为仅次于生猪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的骨干副业来抓，推动了蚕桑生产的大发展。同时另一方面，四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川省委又于1962年，及时发现和总结推广了群众在田边、地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边、沟边、路边种植“四边桑”的经验，找到了一条</w:t>
      </w:r>
      <w:proofErr w:type="gramStart"/>
      <w:r w:rsidRPr="00510A8B">
        <w:rPr>
          <w:rFonts w:hAnsi="宋体" w:cs="宋体" w:hint="eastAsia"/>
        </w:rPr>
        <w:t>解决粮桑争地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矛盾的具体道路，使蚕桑生产发展更快。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缫丝工业同蚕茧生产大体上是平衡的。但织绸生产能力不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足。四川每年生产绸缎2100-2300万米，织绸用丝约600余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吨，只占生丝年产量四千多吨的15％左右。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(二)广东蚕桑生产集中，单位面积产量较高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广东省原是我国仅次于浙江的第二蚕桑产地。1931年栽桑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187万亩，产茧119万担。由于帝国主义和国民党反动统治的摧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残，蚕桑生产遭到了严重破坏。到1949年，桑田仅有22.7万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亩，产茧10万担。解放后逐年恢复，1952年产茧17.7万担。但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在合作化运动中对蚕桑注意不够，加上三年困难时期的影响，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1962年下降到8.7万担，低于1949年的水平。1963年开始恢复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到11万担。1964年在全党狠抓外贸商品的时候，增加到17万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担，比1963年增长54％。从此以后，直到1978年，每年增长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>幅度不同，却是稳步上升的趋势。去年产茧48万担，相当于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1949年的4.8倍。但是桑田面积是减少的，1977年仅有桑田19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万亩，比1949年减少了16.3％。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广东的蚕桑生产90%集中在佛山地区。特别在顺德、南海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等县的桑基鱼塘地区，蚕养鱼、</w:t>
      </w:r>
      <w:proofErr w:type="gramStart"/>
      <w:r w:rsidRPr="00510A8B">
        <w:rPr>
          <w:rFonts w:hAnsi="宋体" w:cs="宋体" w:hint="eastAsia"/>
        </w:rPr>
        <w:t>鱼养桑互为</w:t>
      </w:r>
      <w:proofErr w:type="gramEnd"/>
      <w:r w:rsidRPr="00510A8B">
        <w:rPr>
          <w:rFonts w:hAnsi="宋体" w:cs="宋体" w:hint="eastAsia"/>
        </w:rPr>
        <w:t>条件，共同发展，因</w:t>
      </w:r>
    </w:p>
    <w:p w:rsidR="00B1347E" w:rsidRPr="00510A8B" w:rsidRDefault="00F36734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而蚕桑生产的专业化程度很高，单位面积产量也高。广东省蚕茧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生产的发展主要靠提高单位面积产量。1949年全省平均亩产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45.8斤，1977年全省平均亩产达到219.7斤，提高了3.8倍。顺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德县勒流</w:t>
      </w:r>
      <w:proofErr w:type="gramEnd"/>
      <w:r w:rsidRPr="00510A8B">
        <w:rPr>
          <w:rFonts w:hAnsi="宋体" w:cs="宋体" w:hint="eastAsia"/>
        </w:rPr>
        <w:t>公社去年平均亩产可达400斤。这个公社的江村三队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1977年亩产716斤。看来，蚕桑生产的适当集中能够创造较高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的劳动生产率。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广东地处口岸，靠近香港，对国际市场情况比较了解，能够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根据外销需要组织丝绸生产。他们年产1200多吨生丝和800多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万米绸缎，大部分都能出口。    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 (三)浙江蚕桑生产有下降趋势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浙江素称“丝绸之府”，1977年前蚕茧产量占全国的1／3，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居于首位，1978年仍居第二位。浙江茧丝绸生产情况在全国具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有举足轻重的地位。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浙江1931年有桑田265万亩，产茧136万担。解放前夕，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蚕桑生产已奄奄一息。1949年只有桑田130万亩，产茧21万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担。建国以后逐渐恢复，1959年桑田有177万亩，产茧47万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担。1964年省委狠抓蚕桑，拨出6000多万斤粮食以及化肥、毛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竹</w:t>
      </w:r>
      <w:proofErr w:type="gramStart"/>
      <w:r w:rsidRPr="00510A8B">
        <w:rPr>
          <w:rFonts w:hAnsi="宋体" w:cs="宋体" w:hint="eastAsia"/>
        </w:rPr>
        <w:t>等蚕用物资</w:t>
      </w:r>
      <w:proofErr w:type="gramEnd"/>
      <w:r w:rsidRPr="00510A8B">
        <w:rPr>
          <w:rFonts w:hAnsi="宋体" w:cs="宋体" w:hint="eastAsia"/>
        </w:rPr>
        <w:t>，鼓励蚕桑生产。1963年产茧27万担，到1974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年产茧114万担，是1949年的5.4倍。但由于林彪、“四人帮”的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干扰破坏，自1975年起逐年下降。1978年蚕茧产量只有93万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担，比1974年减少18.4％；</w:t>
      </w:r>
      <w:proofErr w:type="gramStart"/>
      <w:r w:rsidRPr="00510A8B">
        <w:rPr>
          <w:rFonts w:hAnsi="宋体" w:cs="宋体" w:hint="eastAsia"/>
        </w:rPr>
        <w:t>粮桑争地</w:t>
      </w:r>
      <w:proofErr w:type="gramEnd"/>
      <w:r w:rsidRPr="00510A8B">
        <w:rPr>
          <w:rFonts w:hAnsi="宋体" w:cs="宋体" w:hint="eastAsia"/>
        </w:rPr>
        <w:t>矛盾相当突出，只有采取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粮桑平衡</w:t>
      </w:r>
      <w:proofErr w:type="gramEnd"/>
      <w:r w:rsidRPr="00510A8B">
        <w:rPr>
          <w:rFonts w:hAnsi="宋体" w:cs="宋体" w:hint="eastAsia"/>
        </w:rPr>
        <w:t>发展的有力措施，才能制止下降趋势。去年全省农业丰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收，只有蚕茧减产。这已引起省委重视.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浙江缫丝能力较大，现有缫丝车12400余台，年可缫丝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7700余吨，</w:t>
      </w:r>
      <w:proofErr w:type="gramStart"/>
      <w:r w:rsidRPr="00510A8B">
        <w:rPr>
          <w:rFonts w:hAnsi="宋体" w:cs="宋体" w:hint="eastAsia"/>
        </w:rPr>
        <w:t>需原料茧</w:t>
      </w:r>
      <w:proofErr w:type="gramEnd"/>
      <w:r w:rsidRPr="00510A8B">
        <w:rPr>
          <w:rFonts w:hAnsi="宋体" w:cs="宋体" w:hint="eastAsia"/>
        </w:rPr>
        <w:t>140万担左右。现在每年只能生产6000多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吨丝。今年春</w:t>
      </w:r>
      <w:proofErr w:type="gramStart"/>
      <w:r w:rsidRPr="00510A8B">
        <w:rPr>
          <w:rFonts w:hAnsi="宋体" w:cs="宋体" w:hint="eastAsia"/>
        </w:rPr>
        <w:t>茧下来</w:t>
      </w:r>
      <w:proofErr w:type="gramEnd"/>
      <w:r w:rsidRPr="00510A8B">
        <w:rPr>
          <w:rFonts w:hAnsi="宋体" w:cs="宋体" w:hint="eastAsia"/>
        </w:rPr>
        <w:t>前不少丝厂要停工待料，浙江现有织机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8400多台，织绸1亿米左右，潜力很大。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(四)上海是重要的绸缎生产基地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上海有绸厂13家，织机4500台，丝绸印染厂8家，年产绸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缎</w:t>
      </w:r>
      <w:proofErr w:type="gramEnd"/>
      <w:r w:rsidRPr="00510A8B">
        <w:rPr>
          <w:rFonts w:hAnsi="宋体" w:cs="宋体" w:hint="eastAsia"/>
        </w:rPr>
        <w:t>1亿米左右，约占全国的1／5。上海丝绸品种多，质量好，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70％可以外销。但是原料不足。上海只有一家丝厂，年产厂丝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39吨，郊区产茧2000余担，仅能</w:t>
      </w:r>
      <w:proofErr w:type="gramStart"/>
      <w:r w:rsidRPr="00510A8B">
        <w:rPr>
          <w:rFonts w:hAnsi="宋体" w:cs="宋体" w:hint="eastAsia"/>
        </w:rPr>
        <w:t>缫</w:t>
      </w:r>
      <w:proofErr w:type="gramEnd"/>
      <w:r w:rsidRPr="00510A8B">
        <w:rPr>
          <w:rFonts w:hAnsi="宋体" w:cs="宋体" w:hint="eastAsia"/>
        </w:rPr>
        <w:t>10吨丝。而上海织绸用丝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每年要1200余吨，绝大部分需要外省支援。原来依靠江苏、浙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江调进茧、丝。现这两省蚕茧减产。生丝除外销外，江苏还需调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入织绸用丝，无力支援上海。四川可以支援它一些蚕茧和厂丝。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但如四川直接经营出口贸易，织绸生产发展以后，也将影响对上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海的原料供应。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我国丝绸生产有广阔的发展前途。1978年出口桑蚕丝8700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多吨，出口真丝绸1亿米以上，这等于当年桑蚕茧的全部产量，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>加柞蚕丝绸共为国家创造外汇5.7亿美元左右。这是我国重要的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出口物资。现在国际丝绸市场好转，形势对我极为有利。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</w:t>
      </w:r>
      <w:r w:rsidR="005C490C">
        <w:rPr>
          <w:rFonts w:hAnsi="宋体" w:cs="宋体" w:hint="eastAsia"/>
        </w:rPr>
        <w:t>从全国看，茧丝绸的生产还跟不</w:t>
      </w:r>
      <w:r w:rsidRPr="00510A8B">
        <w:rPr>
          <w:rFonts w:hAnsi="宋体" w:cs="宋体" w:hint="eastAsia"/>
        </w:rPr>
        <w:t>上形势发展的需要。桑蚕茧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产量没有达到历史最高水平。1931年全国产茧441万担，1978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年为346万担，相当于1931年的3／4强。除四川、山东外，其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他省、市都没有达到本地区的历史最高水平。重点产茧省浙江，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江苏近几年来还有明显的下降趋势。主要原因在于林彪、“四人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帮</w:t>
      </w:r>
      <w:proofErr w:type="gramStart"/>
      <w:r w:rsidRPr="00510A8B">
        <w:rPr>
          <w:rFonts w:hAnsi="宋体" w:cs="宋体" w:hint="eastAsia"/>
        </w:rPr>
        <w:t>”</w:t>
      </w:r>
      <w:proofErr w:type="gramEnd"/>
      <w:r w:rsidRPr="00510A8B">
        <w:rPr>
          <w:rFonts w:hAnsi="宋体" w:cs="宋体" w:hint="eastAsia"/>
        </w:rPr>
        <w:t>的干扰破坏，片面强调粮食，忽视蚕桑生产，政策不兑现造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成的。厂丝生产方面，中档品种较多，高档和低档不足。绸缎生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产中，真丝绸仅占1／3；在出口绸缎中真丝绸占90％；同时</w:t>
      </w:r>
      <w:proofErr w:type="gramStart"/>
      <w:r w:rsidRPr="00510A8B">
        <w:rPr>
          <w:rFonts w:hAnsi="宋体" w:cs="宋体" w:hint="eastAsia"/>
        </w:rPr>
        <w:t>坯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绸较多，印染绸少。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这些情况说明：发展丝绸生产，只要</w:t>
      </w:r>
      <w:proofErr w:type="gramStart"/>
      <w:r w:rsidRPr="00510A8B">
        <w:rPr>
          <w:rFonts w:hAnsi="宋体" w:cs="宋体" w:hint="eastAsia"/>
        </w:rPr>
        <w:t>象</w:t>
      </w:r>
      <w:proofErr w:type="gramEnd"/>
      <w:r w:rsidRPr="00510A8B">
        <w:rPr>
          <w:rFonts w:hAnsi="宋体" w:cs="宋体" w:hint="eastAsia"/>
        </w:rPr>
        <w:t>四川那样方针明确，</w:t>
      </w:r>
    </w:p>
    <w:p w:rsidR="00B1347E" w:rsidRPr="00510A8B" w:rsidRDefault="005C490C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领导重视，措施得力，蚕茧产量超过历</w:t>
      </w:r>
      <w:r w:rsidR="00B1347E" w:rsidRPr="00510A8B">
        <w:rPr>
          <w:rFonts w:hAnsi="宋体" w:cs="宋体" w:hint="eastAsia"/>
        </w:rPr>
        <w:t>史最高水平是不难的。要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大力发展真丝绸，增加丝绸的品种，努力提高产品的质量。茧丝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绸生产一定能为我国实现四个现代化</w:t>
      </w:r>
      <w:proofErr w:type="gramStart"/>
      <w:r w:rsidRPr="00510A8B">
        <w:rPr>
          <w:rFonts w:hAnsi="宋体" w:cs="宋体" w:hint="eastAsia"/>
        </w:rPr>
        <w:t>作出</w:t>
      </w:r>
      <w:proofErr w:type="gramEnd"/>
      <w:r w:rsidRPr="00510A8B">
        <w:rPr>
          <w:rFonts w:hAnsi="宋体" w:cs="宋体" w:hint="eastAsia"/>
        </w:rPr>
        <w:t>更大的贡献。</w:t>
      </w:r>
    </w:p>
    <w:p w:rsidR="00B1347E" w:rsidRPr="00510A8B" w:rsidRDefault="00B1347E" w:rsidP="00A37942">
      <w:pPr>
        <w:pStyle w:val="a3"/>
        <w:rPr>
          <w:rFonts w:hAnsi="宋体" w:cs="宋体"/>
        </w:rPr>
      </w:pPr>
    </w:p>
    <w:p w:rsidR="00B1347E" w:rsidRPr="005C490C" w:rsidRDefault="00B1347E" w:rsidP="00A37942">
      <w:pPr>
        <w:pStyle w:val="a3"/>
        <w:rPr>
          <w:rFonts w:hAnsi="宋体" w:cs="宋体"/>
          <w:b/>
          <w:sz w:val="32"/>
          <w:szCs w:val="32"/>
        </w:rPr>
      </w:pPr>
      <w:r w:rsidRPr="00510A8B">
        <w:rPr>
          <w:rFonts w:hAnsi="宋体" w:cs="宋体" w:hint="eastAsia"/>
        </w:rPr>
        <w:t xml:space="preserve">                      </w:t>
      </w:r>
      <w:r w:rsidRPr="005C490C">
        <w:rPr>
          <w:rFonts w:hAnsi="宋体" w:cs="宋体" w:hint="eastAsia"/>
          <w:b/>
          <w:sz w:val="32"/>
          <w:szCs w:val="32"/>
        </w:rPr>
        <w:t xml:space="preserve"> 二、存在问题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据我们初步调查，存在下列主要问题：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</w:t>
      </w:r>
      <w:proofErr w:type="gramStart"/>
      <w:r w:rsidRPr="00510A8B">
        <w:rPr>
          <w:rFonts w:hAnsi="宋体" w:cs="宋体" w:hint="eastAsia"/>
        </w:rPr>
        <w:t>一</w:t>
      </w:r>
      <w:proofErr w:type="gramEnd"/>
      <w:r w:rsidRPr="00510A8B">
        <w:rPr>
          <w:rFonts w:hAnsi="宋体" w:cs="宋体" w:hint="eastAsia"/>
        </w:rPr>
        <w:t>)蚕桑生产不稳定，茧丝</w:t>
      </w:r>
      <w:proofErr w:type="gramStart"/>
      <w:r w:rsidRPr="00510A8B">
        <w:rPr>
          <w:rFonts w:hAnsi="宋体" w:cs="宋体" w:hint="eastAsia"/>
        </w:rPr>
        <w:t>绸发展</w:t>
      </w:r>
      <w:proofErr w:type="gramEnd"/>
      <w:r w:rsidRPr="00510A8B">
        <w:rPr>
          <w:rFonts w:hAnsi="宋体" w:cs="宋体" w:hint="eastAsia"/>
        </w:rPr>
        <w:t>不平衡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栽桑是养蚕的基础。四川利用“四边”地种桑，解决了</w:t>
      </w:r>
      <w:proofErr w:type="gramStart"/>
      <w:r w:rsidRPr="00510A8B">
        <w:rPr>
          <w:rFonts w:hAnsi="宋体" w:cs="宋体" w:hint="eastAsia"/>
        </w:rPr>
        <w:t>粮桑争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地的矛盾。但在浙江、广东等以成片桑园为主的地方，</w:t>
      </w:r>
      <w:proofErr w:type="gramStart"/>
      <w:r w:rsidRPr="00510A8B">
        <w:rPr>
          <w:rFonts w:hAnsi="宋体" w:cs="宋体" w:hint="eastAsia"/>
        </w:rPr>
        <w:t>粮桑争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地、争肥、争劳力的问题就很突出。近几年来，浙江、广东桑田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面积不断减少。浙江1977年桑田130万亩，1978年，毁桑种粮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8万余亩；桑田中间作套种也较普遍，严重影响桑树生长。浙江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扩大春粮种植面积，不仅挤了桑田的肥料，而且在春蚕做茧期间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没有劳力采摘桑叶，蚕儿饿着做茧，结果是蚕茧质量差、产量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低。如浙江德清县城关公社1972年产茧1万余担，社员平均收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入172元；1978年产茧7500多担，平均每人收入约为15l元。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群众说，这是“抓了粮，挤了桑，苦了群众。”这样单纯突出粮食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生产，对蚕桑生产，农民收入十分不利。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蚕桑生产对我国农村经济的发展有着重大作用，是农村资金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的重要来源之一，但有些地方对蚕桑生产不大重视。</w:t>
      </w:r>
      <w:proofErr w:type="gramStart"/>
      <w:r w:rsidRPr="00510A8B">
        <w:rPr>
          <w:rFonts w:hAnsi="宋体" w:cs="宋体" w:hint="eastAsia"/>
        </w:rPr>
        <w:t>蚕用物资</w:t>
      </w:r>
      <w:proofErr w:type="gramEnd"/>
      <w:r w:rsidRPr="00510A8B">
        <w:rPr>
          <w:rFonts w:hAnsi="宋体" w:cs="宋体" w:hint="eastAsia"/>
        </w:rPr>
        <w:t>国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家分配</w:t>
      </w:r>
      <w:proofErr w:type="gramEnd"/>
      <w:r w:rsidRPr="00510A8B">
        <w:rPr>
          <w:rFonts w:hAnsi="宋体" w:cs="宋体" w:hint="eastAsia"/>
        </w:rPr>
        <w:t>量少，多数靠计划外“协作”，如广东有的社队用一斤猪肉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换一斤木材</w:t>
      </w:r>
      <w:proofErr w:type="gramStart"/>
      <w:r w:rsidRPr="00510A8B">
        <w:rPr>
          <w:rFonts w:hAnsi="宋体" w:cs="宋体" w:hint="eastAsia"/>
        </w:rPr>
        <w:t>来作蚕用农</w:t>
      </w:r>
      <w:proofErr w:type="gramEnd"/>
      <w:r w:rsidRPr="00510A8B">
        <w:rPr>
          <w:rFonts w:hAnsi="宋体" w:cs="宋体" w:hint="eastAsia"/>
        </w:rPr>
        <w:t>艇。蚕房缺少，佛山地区缺三分之一。</w:t>
      </w:r>
      <w:proofErr w:type="gramStart"/>
      <w:r w:rsidRPr="00510A8B">
        <w:rPr>
          <w:rFonts w:hAnsi="宋体" w:cs="宋体" w:hint="eastAsia"/>
        </w:rPr>
        <w:t>蚕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用药品也无专厂生产。这也是蚕桑生产不稳定的原因。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现在蚕茧生产满足不了缫丝的需要。</w:t>
      </w:r>
      <w:proofErr w:type="gramStart"/>
      <w:r w:rsidRPr="00510A8B">
        <w:rPr>
          <w:rFonts w:hAnsi="宋体" w:cs="宋体" w:hint="eastAsia"/>
        </w:rPr>
        <w:t>浙江缺茧</w:t>
      </w:r>
      <w:proofErr w:type="gramEnd"/>
      <w:r w:rsidRPr="00510A8B">
        <w:rPr>
          <w:rFonts w:hAnsi="宋体" w:cs="宋体" w:hint="eastAsia"/>
        </w:rPr>
        <w:t>40—50万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担。广东也需少量调入。江苏</w:t>
      </w:r>
      <w:r w:rsidR="005C490C">
        <w:rPr>
          <w:rFonts w:hAnsi="宋体" w:cs="宋体" w:hint="eastAsia"/>
        </w:rPr>
        <w:t>、</w:t>
      </w:r>
      <w:r w:rsidRPr="00510A8B">
        <w:rPr>
          <w:rFonts w:hAnsi="宋体" w:cs="宋体" w:hint="eastAsia"/>
        </w:rPr>
        <w:t>上海等省市缺额都较大。织绸又跟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不上缫丝。桑茧丝</w:t>
      </w:r>
      <w:proofErr w:type="gramStart"/>
      <w:r w:rsidRPr="00510A8B">
        <w:rPr>
          <w:rFonts w:hAnsi="宋体" w:cs="宋体" w:hint="eastAsia"/>
        </w:rPr>
        <w:t>绸这种</w:t>
      </w:r>
      <w:proofErr w:type="gramEnd"/>
      <w:r w:rsidRPr="00510A8B">
        <w:rPr>
          <w:rFonts w:hAnsi="宋体" w:cs="宋体" w:hint="eastAsia"/>
        </w:rPr>
        <w:t>不平衡的发展状况，需要全面规划</w:t>
      </w:r>
      <w:r w:rsidR="00F043F0">
        <w:rPr>
          <w:rFonts w:hAnsi="宋体" w:cs="宋体" w:hint="eastAsia"/>
        </w:rPr>
        <w:t>、</w:t>
      </w:r>
      <w:r w:rsidRPr="00510A8B">
        <w:rPr>
          <w:rFonts w:hAnsi="宋体" w:cs="宋体" w:hint="eastAsia"/>
        </w:rPr>
        <w:t>统筹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安排解决。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(二)质量</w:t>
      </w:r>
      <w:r w:rsidR="00F043F0">
        <w:rPr>
          <w:rFonts w:hAnsi="宋体" w:cs="宋体" w:hint="eastAsia"/>
        </w:rPr>
        <w:t>问</w:t>
      </w:r>
      <w:r w:rsidRPr="00510A8B">
        <w:rPr>
          <w:rFonts w:hAnsi="宋体" w:cs="宋体" w:hint="eastAsia"/>
        </w:rPr>
        <w:t>题急需解决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蚕茧质量虽比解放初期有所提高，但同国外水平比较还有一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定差距。如一粒茧的丝长，日本为1400米，浙江1000米，四</w:t>
      </w:r>
      <w:r w:rsidR="000A38B6">
        <w:rPr>
          <w:rFonts w:hAnsi="宋体" w:cs="宋体" w:hint="eastAsia"/>
        </w:rPr>
        <w:t>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900米，广东600米；蚕茧出丝率，日本为18％，我国为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>10％，广东还不到10％；不能缫丝的下脚茧日本为5％左右，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我国为20％左右。厂丝条干不匀，抱合力差，油污丝多。去年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上海口岸对1.7万包浙江厂</w:t>
      </w:r>
      <w:proofErr w:type="gramStart"/>
      <w:r w:rsidRPr="00510A8B">
        <w:rPr>
          <w:rFonts w:hAnsi="宋体" w:cs="宋体" w:hint="eastAsia"/>
        </w:rPr>
        <w:t>丝进行</w:t>
      </w:r>
      <w:proofErr w:type="gramEnd"/>
      <w:r w:rsidRPr="00510A8B">
        <w:rPr>
          <w:rFonts w:hAnsi="宋体" w:cs="宋体" w:hint="eastAsia"/>
        </w:rPr>
        <w:t>复检，不合格的竟达50％以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上。绸缎织疵较多，次品率高。浙江嘉兴地区去年1-11月份统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计，生产出口绸缎1740万米，次品371万米，占21.3％。这些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问题造成国内积压，外商索赔，影响很不好。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产品质量不高的原因很多，但主要是生产和流通中经营管理</w:t>
      </w:r>
    </w:p>
    <w:p w:rsidR="00B1347E" w:rsidRPr="00510A8B" w:rsidRDefault="000A38B6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不善。例如浙江吴兴丝织厂，</w:t>
      </w:r>
      <w:r w:rsidR="00B1347E" w:rsidRPr="00510A8B">
        <w:rPr>
          <w:rFonts w:hAnsi="宋体" w:cs="宋体" w:hint="eastAsia"/>
        </w:rPr>
        <w:t>去年招收几百名新工人，没有经过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培训考核；一百台新织机用大会战方式突击安装，没有经过试车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调整。他们竟这样生产了11万米真丝双绉，结果全部是次品。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其次是技术落后，设备陈旧。桑树改良较差。四川15亿株桑树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中良桑约占</w:t>
      </w:r>
      <w:proofErr w:type="gramEnd"/>
      <w:r w:rsidRPr="00510A8B">
        <w:rPr>
          <w:rFonts w:hAnsi="宋体" w:cs="宋体" w:hint="eastAsia"/>
        </w:rPr>
        <w:t>1／3。广东正在培育和推广良桑。蚕的新品种发展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缓慢，有些地方蚕种还有退化现象。浙江织绸机中，铁织机只占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40％，大部分是陈旧的铁木机。绸的后处理技术不过关，炼、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染、整、</w:t>
      </w:r>
      <w:proofErr w:type="gramStart"/>
      <w:r w:rsidRPr="00510A8B">
        <w:rPr>
          <w:rFonts w:hAnsi="宋体" w:cs="宋体" w:hint="eastAsia"/>
        </w:rPr>
        <w:t>印设备</w:t>
      </w:r>
      <w:proofErr w:type="gramEnd"/>
      <w:r w:rsidRPr="00510A8B">
        <w:rPr>
          <w:rFonts w:hAnsi="宋体" w:cs="宋体" w:hint="eastAsia"/>
        </w:rPr>
        <w:t>落后。    ’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技术上的落后，同科研教育跟不上生产发展的需要是密切相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关的。浙江、四川、广东都有蚕桑和丝绸的科研机构，但没有充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分发挥</w:t>
      </w:r>
      <w:proofErr w:type="gramEnd"/>
      <w:r w:rsidRPr="00510A8B">
        <w:rPr>
          <w:rFonts w:hAnsi="宋体" w:cs="宋体" w:hint="eastAsia"/>
        </w:rPr>
        <w:t>他们的作用。</w:t>
      </w:r>
      <w:proofErr w:type="gramStart"/>
      <w:r w:rsidRPr="00510A8B">
        <w:rPr>
          <w:rFonts w:hAnsi="宋体" w:cs="宋体" w:hint="eastAsia"/>
        </w:rPr>
        <w:t>广东省蚕科所</w:t>
      </w:r>
      <w:proofErr w:type="gramEnd"/>
      <w:r w:rsidRPr="00510A8B">
        <w:rPr>
          <w:rFonts w:hAnsi="宋体" w:cs="宋体" w:hint="eastAsia"/>
        </w:rPr>
        <w:t>于1966年研究成功亩产“万斤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叶，千斤茧</w:t>
      </w:r>
      <w:proofErr w:type="gramStart"/>
      <w:r w:rsidRPr="00510A8B">
        <w:rPr>
          <w:rFonts w:hAnsi="宋体" w:cs="宋体" w:hint="eastAsia"/>
        </w:rPr>
        <w:t>”</w:t>
      </w:r>
      <w:proofErr w:type="gramEnd"/>
      <w:r w:rsidRPr="00510A8B">
        <w:rPr>
          <w:rFonts w:hAnsi="宋体" w:cs="宋体" w:hint="eastAsia"/>
        </w:rPr>
        <w:t>的丰产措施，并在理论上作了总结，但至今无人过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问。一些科研人员感到搞出成果与搞不出成果一个样。科研、教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育和设计机构缺经费、缺设备，许多试验做不了。这对提高产品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质量，增加花色品种都有影响。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(三)绸缎内销和外销的结合问题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丝绸既是我国传统的出口商品，又是我国广大人民、特别是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少数民族喜爱的衣著材料。既要出口，又要内销。蚕茧、生丝、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绸缎都可以出口。在国内，只有绸缎才能作为消费品进入市场。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所以，绸缎的生产和流通中存在着内销和外销的结合问题。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首先，在绸缎的生产过程中，内外兼顾不够。在计划安排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上，重视出口是对的，但不应忽视内销。例如，浙江1977年出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口计划4450万米，而生产安排5719万米，超过出口计划的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28.5％；当年生产绸缎1.06亿米，出口实际收购4480万米，占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42.2％，按生产安排为出口生产的绸缎占53.7％。这就造成了大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量不适宜内销的出口次品。对于内销产品的调查研究、品种设计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等等，也处于无人过问的状况；货不对路，质次价高的现象时常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发生。产销脱节，是国内绸缎积压的主要原因。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其次，外贸部门和商业部门互相协作不够紧密。外贸部门因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各种原因不能出口的绸缎只有转为内销。商业部门既要收购生产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单位的外销付次品，又要收购为内销生产的货不对路的商品，就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不大愿意多经营外转内的商品。外贸部门又没有国内推销的场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所。现在，绸缎库存很大。据浙江省统计，1978年年初到9月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末，外销绸缎库存由780万米上升到1088万米，增加38％；同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期内销绸缎库存由710万米上升到1420万米，增加1倍；这都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达到了历史最高水平。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从当前来说，丝绸应当力争多出口，凡是能够出口的绸缎要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>尽量争取出口，挤一点国内消费，为国家创造更多的外汇。但从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长远看，发展蚕桑生产的根本出路还在于立足国内。我国九亿人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口是一个巨大的市场。我们应当积极搞好国内丝绸市场。特别是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目前我国绸缎生产的60％以上要靠国内销售，忽略国内市场不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仅是不对的，而且是危险的。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(四)价格问题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蚕茧的价格比较合适。据浙江调查，自1970年以来，1斤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鲜上茧相当于15斤籼稻；同一时期，1斤皮棉相当于11斤</w:t>
      </w:r>
      <w:proofErr w:type="gramStart"/>
      <w:r w:rsidRPr="00510A8B">
        <w:rPr>
          <w:rFonts w:hAnsi="宋体" w:cs="宋体" w:hint="eastAsia"/>
        </w:rPr>
        <w:t>籼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稻。这样</w:t>
      </w:r>
      <w:proofErr w:type="gramStart"/>
      <w:r w:rsidRPr="00510A8B">
        <w:rPr>
          <w:rFonts w:hAnsi="宋体" w:cs="宋体" w:hint="eastAsia"/>
        </w:rPr>
        <w:t>的粮桑比价</w:t>
      </w:r>
      <w:proofErr w:type="gramEnd"/>
      <w:r w:rsidRPr="00510A8B">
        <w:rPr>
          <w:rFonts w:hAnsi="宋体" w:cs="宋体" w:hint="eastAsia"/>
        </w:rPr>
        <w:t>对农民是有利的。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丝价偏高。现每吨生丝的平均价格为41000多元，而每吨丝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的成本一般在30000元左右，税收和利润10000元左右。这样高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的丝价，虽一方面有利于促进地方和社队办丝厂的积极性，但另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一方面，国家又不得不对织绸用丝实行价格补贴，平均每吨补贴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10000余元。这是由外贸部门补贴内销的。内销织绸用丝越多，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外贸部门补贴就多，以致有的地方外贸赔钱。有的地方宁愿多出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口自己收购的生丝，而从外地调入生丝来织绸，以减少补贴负担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(补贴是由调出单位支付)。这又增加了地区间的矛盾，不利于生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丝的统一调度。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绸缎内部的比价也不合理。例如真丝绸，工艺复杂，花费</w:t>
      </w:r>
      <w:proofErr w:type="gramStart"/>
      <w:r w:rsidRPr="00510A8B">
        <w:rPr>
          <w:rFonts w:hAnsi="宋体" w:cs="宋体" w:hint="eastAsia"/>
        </w:rPr>
        <w:t>劳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动较多，而价格较低。生产合</w:t>
      </w:r>
      <w:proofErr w:type="gramStart"/>
      <w:r w:rsidRPr="00510A8B">
        <w:rPr>
          <w:rFonts w:hAnsi="宋体" w:cs="宋体" w:hint="eastAsia"/>
        </w:rPr>
        <w:t>纤</w:t>
      </w:r>
      <w:proofErr w:type="gramEnd"/>
      <w:r w:rsidRPr="00510A8B">
        <w:rPr>
          <w:rFonts w:hAnsi="宋体" w:cs="宋体" w:hint="eastAsia"/>
        </w:rPr>
        <w:t>绸工艺简单，劳效高，利润大。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如一台织机织真丝绸每天生产l米，出厂价5元，织合</w:t>
      </w:r>
      <w:proofErr w:type="gramStart"/>
      <w:r w:rsidRPr="00510A8B">
        <w:rPr>
          <w:rFonts w:hAnsi="宋体" w:cs="宋体" w:hint="eastAsia"/>
        </w:rPr>
        <w:t>纤</w:t>
      </w:r>
      <w:proofErr w:type="gramEnd"/>
      <w:r w:rsidRPr="00510A8B">
        <w:rPr>
          <w:rFonts w:hAnsi="宋体" w:cs="宋体" w:hint="eastAsia"/>
        </w:rPr>
        <w:t>绸每天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生产3米，每米出厂价3元，一共9元。所以工厂宁愿生产合</w:t>
      </w:r>
      <w:proofErr w:type="gramStart"/>
      <w:r w:rsidRPr="00510A8B">
        <w:rPr>
          <w:rFonts w:hAnsi="宋体" w:cs="宋体" w:hint="eastAsia"/>
        </w:rPr>
        <w:t>纤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绸而不愿生产真丝绸。国外市场则需要真丝绸，要求多织真丝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绸。这就需要调正比价关系，才能调动工厂的积极性。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绸缎的内销价偏高。如四川乐山地区，1952年</w:t>
      </w:r>
      <w:proofErr w:type="gramStart"/>
      <w:r w:rsidRPr="00510A8B">
        <w:rPr>
          <w:rFonts w:hAnsi="宋体" w:cs="宋体" w:hint="eastAsia"/>
        </w:rPr>
        <w:t>染色大绸每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尺0.98元，丝光</w:t>
      </w:r>
      <w:proofErr w:type="gramStart"/>
      <w:r w:rsidRPr="00510A8B">
        <w:rPr>
          <w:rFonts w:hAnsi="宋体" w:cs="宋体" w:hint="eastAsia"/>
        </w:rPr>
        <w:t>兰布</w:t>
      </w:r>
      <w:proofErr w:type="gramEnd"/>
      <w:r w:rsidRPr="00510A8B">
        <w:rPr>
          <w:rFonts w:hAnsi="宋体" w:cs="宋体" w:hint="eastAsia"/>
        </w:rPr>
        <w:t>每尺O.4元，一尺绸相当于2.45尺布；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1978年</w:t>
      </w:r>
      <w:proofErr w:type="gramStart"/>
      <w:r w:rsidRPr="00510A8B">
        <w:rPr>
          <w:rFonts w:hAnsi="宋体" w:cs="宋体" w:hint="eastAsia"/>
        </w:rPr>
        <w:t>染色大绸每尺</w:t>
      </w:r>
      <w:proofErr w:type="gramEnd"/>
      <w:r w:rsidRPr="00510A8B">
        <w:rPr>
          <w:rFonts w:hAnsi="宋体" w:cs="宋体" w:hint="eastAsia"/>
        </w:rPr>
        <w:t>1.5l元，丝光</w:t>
      </w:r>
      <w:proofErr w:type="gramStart"/>
      <w:r w:rsidRPr="00510A8B">
        <w:rPr>
          <w:rFonts w:hAnsi="宋体" w:cs="宋体" w:hint="eastAsia"/>
        </w:rPr>
        <w:t>兰布</w:t>
      </w:r>
      <w:proofErr w:type="gramEnd"/>
      <w:r w:rsidRPr="00510A8B">
        <w:rPr>
          <w:rFonts w:hAnsi="宋体" w:cs="宋体" w:hint="eastAsia"/>
        </w:rPr>
        <w:t>每尺0.415元，一尺绸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相当于3.65尺布。再加上品种不对路，质量不好，国内销售就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更困难。</w:t>
      </w:r>
    </w:p>
    <w:p w:rsidR="00B1347E" w:rsidRDefault="00BB56B7" w:rsidP="00AF326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绸缎内销零售价较高的原因，一是成本高，二是税收重。丝绸的加工环节多</w:t>
      </w:r>
      <w:r w:rsidR="00A94644">
        <w:rPr>
          <w:rFonts w:hAnsi="宋体" w:cs="宋体" w:hint="eastAsia"/>
        </w:rPr>
        <w:t>，每个环节都要征税。例如一种白色斜纹绸，每米用丝按金额计算为1.97元，丝税率15%，税金0.3元；织成绸出厂价为2.22元，税率</w:t>
      </w:r>
      <w:r w:rsidR="0029539E">
        <w:rPr>
          <w:rFonts w:hAnsi="宋体" w:cs="宋体" w:hint="eastAsia"/>
        </w:rPr>
        <w:t>5</w:t>
      </w:r>
      <w:r w:rsidR="00A94644">
        <w:rPr>
          <w:rFonts w:hAnsi="宋体" w:cs="宋体" w:hint="eastAsia"/>
        </w:rPr>
        <w:t>%，税金</w:t>
      </w:r>
      <w:r w:rsidR="0029539E">
        <w:rPr>
          <w:rFonts w:hAnsi="宋体" w:cs="宋体" w:hint="eastAsia"/>
        </w:rPr>
        <w:t>0.11</w:t>
      </w:r>
      <w:r w:rsidR="00A94644">
        <w:rPr>
          <w:rFonts w:hAnsi="宋体" w:cs="宋体" w:hint="eastAsia"/>
        </w:rPr>
        <w:t>元</w:t>
      </w:r>
      <w:r w:rsidR="0029539E">
        <w:rPr>
          <w:rFonts w:hAnsi="宋体" w:cs="宋体" w:hint="eastAsia"/>
        </w:rPr>
        <w:t>；经过炼染后整理出厂价为2.56元，税率8%，税金0.2元；零售价2.22元，税率3%，税金0.06元。以上税金合计为0.67元，占零售价的30%。零售价还低于出厂价0.34元，</w:t>
      </w:r>
      <w:r w:rsidR="00AF3269">
        <w:rPr>
          <w:rFonts w:hAnsi="宋体" w:cs="宋体" w:hint="eastAsia"/>
        </w:rPr>
        <w:t>商业赔钱。这种高征税的办法对绸缎的生产和流通都是不利的。</w:t>
      </w:r>
    </w:p>
    <w:p w:rsidR="00AF3269" w:rsidRDefault="00AF3269" w:rsidP="00AF326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（五）经营管理体制不适应客观需要</w:t>
      </w:r>
    </w:p>
    <w:p w:rsidR="00AF3269" w:rsidRDefault="00AF3269" w:rsidP="00AF326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真丝绸的生产和流通是一个有机的整体。这个整体由栽桑</w:t>
      </w:r>
      <w:r w:rsidR="006E72DA">
        <w:rPr>
          <w:rFonts w:hAnsi="宋体" w:cs="宋体" w:hint="eastAsia"/>
        </w:rPr>
        <w:t>养蚕、制种、蚕茧收烘、缫丝、织绸、印染、销售等环节组成。但现行的经营管理体制，由不同的</w:t>
      </w:r>
      <w:r w:rsidR="001A2C38">
        <w:rPr>
          <w:rFonts w:hAnsi="宋体" w:cs="宋体" w:hint="eastAsia"/>
        </w:rPr>
        <w:t>经济部门分别管理各个环节，实际上没有把它看作一个统一的有机体。</w:t>
      </w:r>
      <w:r w:rsidR="003A1EA6">
        <w:rPr>
          <w:rFonts w:hAnsi="宋体" w:cs="宋体" w:hint="eastAsia"/>
        </w:rPr>
        <w:t>栽桑养蚕、制种发（卖）种由农业部门管理。蚕茧收烘，浙江由供销社代收代烘</w:t>
      </w:r>
      <w:r w:rsidR="00D97558">
        <w:rPr>
          <w:rFonts w:hAnsi="宋体" w:cs="宋体" w:hint="eastAsia"/>
        </w:rPr>
        <w:t>，广东归外贸，四川由供销社和一轻局一家一半。缫丝、织绸和印染，由轻工或纺织工业部门管理。外贸部门负责生丝的统购包销和外销绸缎的收购、出口。商业部门经营内销绸缎。这就使各个环节</w:t>
      </w:r>
      <w:r w:rsidR="00B96951">
        <w:rPr>
          <w:rFonts w:hAnsi="宋体" w:cs="宋体" w:hint="eastAsia"/>
        </w:rPr>
        <w:t>相互间的矛盾转化为各个部门相互间的矛盾，无形中扩大了各个环节的独立性，特别是牵连到一些经济利益的时候扯皮推诿，各管各的，削弱了相互之间经济联系的统一性。</w:t>
      </w:r>
    </w:p>
    <w:p w:rsidR="00B96951" w:rsidRDefault="00B96951" w:rsidP="00AF3269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在各有关部门中，茧丝绸的生产或流通，仅是很小的一部分，无足轻重。例如蚕茧在农业部门</w:t>
      </w:r>
      <w:r w:rsidR="003A0B2C">
        <w:rPr>
          <w:rFonts w:hAnsi="宋体" w:cs="宋体" w:hint="eastAsia"/>
        </w:rPr>
        <w:t>只是许多农作物之一。缫丝、织绸、印染在一轻（或纺织）系统，也不占显著位置。各有关部门的领导有多少精力抓茧丝绸，确是一个实际问题。</w:t>
      </w:r>
    </w:p>
    <w:p w:rsidR="00B1347E" w:rsidRPr="00510A8B" w:rsidRDefault="003A0B2C" w:rsidP="003A0B2C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各有关部门又分别由省、地、县管理。错综复杂的领导关系，条条和块块的矛盾，都集中到企业里。县里注重产值和</w:t>
      </w:r>
      <w:proofErr w:type="gramStart"/>
      <w:r>
        <w:rPr>
          <w:rFonts w:hAnsi="宋体" w:cs="宋体" w:hint="eastAsia"/>
        </w:rPr>
        <w:t>利</w:t>
      </w:r>
      <w:proofErr w:type="gramEnd"/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润。局里要产量，商业外贸要品种、质量。但遇到问题又互相推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诿</w:t>
      </w:r>
      <w:proofErr w:type="gramEnd"/>
      <w:r w:rsidRPr="00510A8B">
        <w:rPr>
          <w:rFonts w:hAnsi="宋体" w:cs="宋体" w:hint="eastAsia"/>
        </w:rPr>
        <w:t>。各企业要搞新品种，在一个时期内要影响产值、产量、还要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增加费用，就没有人出来点头</w:t>
      </w:r>
      <w:proofErr w:type="gramStart"/>
      <w:r w:rsidRPr="00510A8B">
        <w:rPr>
          <w:rFonts w:hAnsi="宋体" w:cs="宋体" w:hint="eastAsia"/>
        </w:rPr>
        <w:t>认帐</w:t>
      </w:r>
      <w:proofErr w:type="gramEnd"/>
      <w:r w:rsidRPr="00510A8B">
        <w:rPr>
          <w:rFonts w:hAnsi="宋体" w:cs="宋体" w:hint="eastAsia"/>
        </w:rPr>
        <w:t>。企业反映这种情况是“婆婆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多又没人管</w:t>
      </w:r>
      <w:proofErr w:type="gramStart"/>
      <w:r w:rsidRPr="00510A8B">
        <w:rPr>
          <w:rFonts w:hAnsi="宋体" w:cs="宋体" w:hint="eastAsia"/>
        </w:rPr>
        <w:t>”</w:t>
      </w:r>
      <w:proofErr w:type="gramEnd"/>
      <w:r w:rsidRPr="00510A8B">
        <w:rPr>
          <w:rFonts w:hAnsi="宋体" w:cs="宋体" w:hint="eastAsia"/>
        </w:rPr>
        <w:t>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茧丝绸的经营管理体制，中央和地方尤其是地方，曾多次变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动。解放初期，四川有西南蚕丝公司，浙江、上海有华东蚕丝公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司，它从栽桑养蚕到内销外贸、科研教育统统管起来，对蚕丝生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产的恢复和发展起了很好的作用。1957年以后，变动频繁。浙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江省大的变动就有四次，其中影响最大的是1970年林彪死党陈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励耘</w:t>
      </w:r>
      <w:proofErr w:type="gramEnd"/>
      <w:r w:rsidRPr="00510A8B">
        <w:rPr>
          <w:rFonts w:hAnsi="宋体" w:cs="宋体" w:hint="eastAsia"/>
        </w:rPr>
        <w:t>强行拆散工贸合一的丝绸公司，将业务分别由丝绸公司、百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货公司、特产公司、杭州纺织品采购站、杭州市工业局等五个单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位去经营管理，直接影响了丝绸生产和出口任务的完成。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1975年7月25日国务院发的《113》号文件中就指出：“关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于茧、丝的经营归口问题，目前各地外贸、商业(供销)、轻工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三家都有经营，形成上下不对口，调拨指挥不灵，工作受到影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响．</w:t>
      </w:r>
      <w:proofErr w:type="gramStart"/>
      <w:r w:rsidRPr="00510A8B">
        <w:rPr>
          <w:rFonts w:hAnsi="宋体" w:cs="宋体" w:hint="eastAsia"/>
        </w:rPr>
        <w:t>拟经过</w:t>
      </w:r>
      <w:proofErr w:type="gramEnd"/>
      <w:r w:rsidRPr="00510A8B">
        <w:rPr>
          <w:rFonts w:hAnsi="宋体" w:cs="宋体" w:hint="eastAsia"/>
        </w:rPr>
        <w:t>调查研究，提出统一归口方案。”经营管理体制的多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变，特别是不经调查就盲目跟随“长官意志”乱变，是茧丝绸生产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和流通发展的绊脚石。    ．</w:t>
      </w:r>
    </w:p>
    <w:p w:rsidR="00B1347E" w:rsidRPr="00510A8B" w:rsidRDefault="00B1347E" w:rsidP="00A37942">
      <w:pPr>
        <w:pStyle w:val="a3"/>
        <w:rPr>
          <w:rFonts w:hAnsi="宋体" w:cs="宋体"/>
        </w:rPr>
      </w:pP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                    三、几点意见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我国蚕桑自然资料丰富，人力充沛，农民有栽桑养蚕的丰富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经验，缫丝、织绸有相当的基础。当前国际市场对丝绸制品的需</w:t>
      </w:r>
    </w:p>
    <w:p w:rsidR="00B1347E" w:rsidRPr="00510A8B" w:rsidRDefault="00C749B8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要激</w:t>
      </w:r>
      <w:r w:rsidR="00B1347E" w:rsidRPr="00510A8B">
        <w:rPr>
          <w:rFonts w:hAnsi="宋体" w:cs="宋体" w:hint="eastAsia"/>
        </w:rPr>
        <w:t>增，只要质量好，花色品种多样化，适应市场的变化，就有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广泛的销路。在国内，群众要求“品种多一点，质量好一点，价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格低一点</w:t>
      </w:r>
      <w:proofErr w:type="gramStart"/>
      <w:r w:rsidRPr="00510A8B">
        <w:rPr>
          <w:rFonts w:hAnsi="宋体" w:cs="宋体" w:hint="eastAsia"/>
        </w:rPr>
        <w:t>”</w:t>
      </w:r>
      <w:proofErr w:type="gramEnd"/>
      <w:r w:rsidRPr="00510A8B">
        <w:rPr>
          <w:rFonts w:hAnsi="宋体" w:cs="宋体" w:hint="eastAsia"/>
        </w:rPr>
        <w:t>，也大有销路。因此，必须统一思想，明确大力发展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蚕丝生产、力争多出口的方针。这不仅是给国家多创外汇，也是   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给农民增加收入、为农业扩大资金来源的重要门路。通过这段时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间的调查，我们认为需要采取以下一些措施：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（</w:t>
      </w:r>
      <w:proofErr w:type="gramStart"/>
      <w:r w:rsidRPr="00510A8B">
        <w:rPr>
          <w:rFonts w:hAnsi="宋体" w:cs="宋体" w:hint="eastAsia"/>
        </w:rPr>
        <w:t>一</w:t>
      </w:r>
      <w:proofErr w:type="gramEnd"/>
      <w:r w:rsidRPr="00510A8B">
        <w:rPr>
          <w:rFonts w:hAnsi="宋体" w:cs="宋体" w:hint="eastAsia"/>
        </w:rPr>
        <w:t>)建立蚕桑基地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全国23个省、市有蚕桑生产。四川、浙江、江苏、广东四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省占全国桑蚕茧总产量的85%。这四省的蚕桑生产也很集中。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广东约90%在佛山地区。浙江60个产茧县，其中杭嘉湖、绍兴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地区的12个县占85%。四川有156个产茧县，1977年产茧万担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以上的31个县也占全省产量的85％。蚕桑生产这样集中，便于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建立稳产高产科学养蚕的蚕桑基地，便于统筹安排，合理布局，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使茧丝绸生产的各个环节互相衔接，平衡发展。生产的因地制宜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适当集中，也有利于我们有计划、有步骤地集中人力物力逐步搞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好重点产区。然后以点带面，有计划地发展新区或“新老区”(历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史上有养蚕传统，后来不养了，近年来又发展起来了)。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 xml:space="preserve">    (二)狠抓产品质量，增添花色品种  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质量问题是茧丝</w:t>
      </w:r>
      <w:proofErr w:type="gramStart"/>
      <w:r w:rsidRPr="00510A8B">
        <w:rPr>
          <w:rFonts w:hAnsi="宋体" w:cs="宋体" w:hint="eastAsia"/>
        </w:rPr>
        <w:t>绸产品</w:t>
      </w:r>
      <w:proofErr w:type="gramEnd"/>
      <w:r w:rsidRPr="00510A8B">
        <w:rPr>
          <w:rFonts w:hAnsi="宋体" w:cs="宋体" w:hint="eastAsia"/>
        </w:rPr>
        <w:t>的生命力问题。当前改善和加强企业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的经营管理是提高产品质量，增添花色品种的主要环节。例如，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浙江嵊县丝厂</w:t>
      </w:r>
      <w:proofErr w:type="gramStart"/>
      <w:r w:rsidRPr="00510A8B">
        <w:rPr>
          <w:rFonts w:hAnsi="宋体" w:cs="宋体" w:hint="eastAsia"/>
        </w:rPr>
        <w:t>靠改善</w:t>
      </w:r>
      <w:proofErr w:type="gramEnd"/>
      <w:r w:rsidRPr="00510A8B">
        <w:rPr>
          <w:rFonts w:hAnsi="宋体" w:cs="宋体" w:hint="eastAsia"/>
        </w:rPr>
        <w:t>经营管理，用三、四十年代的立</w:t>
      </w:r>
      <w:proofErr w:type="gramStart"/>
      <w:r w:rsidRPr="00510A8B">
        <w:rPr>
          <w:rFonts w:hAnsi="宋体" w:cs="宋体" w:hint="eastAsia"/>
        </w:rPr>
        <w:t>缫</w:t>
      </w:r>
      <w:proofErr w:type="gramEnd"/>
      <w:r w:rsidRPr="00510A8B">
        <w:rPr>
          <w:rFonts w:hAnsi="宋体" w:cs="宋体" w:hint="eastAsia"/>
        </w:rPr>
        <w:t>车，生产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出全国第一的优质白厂丝，荣获国家免检单位。上海第七印染厂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是一家厂房小、设备差的弄堂小厂。他们不断改善经营管理，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1978年印花丝织品一等品率达97％，出口合格率达95％，平均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每个职工为国家创造外汇2万多美元。佛山试样厂每年设计70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多个品种，300多个花样，增添花色品种也是能够做到的。我们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的丝绸小样都做得较好。这也说明问题的关键在于加强经营管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理。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在生产发展、积累增加的基础上，对某些薄弱环节如织绸、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印染后处理引进先进技术和设备，以提高生产能力，也是必要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的。但是，大力发展科研教育事业，开展技术革新，培养科学技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术人才，是技术方面的主要任务。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(三)大力开辟国外市场，积极搞活国内市场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在茧丝绸的销售上，当前力争多出口和长远立足国内是对立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的统一，处理得好，互相支持、互相促进。关键是对国内外市场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的需求情况的确实了解，切实做到以销定产。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对国外市场，除了积极发展传统出口的名牌产品外，要认真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调查研究西欧、日本、美国等主要销售市场的需求变化情况。要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下决心改变那种情况变了计划不变的老办法。不仅在贸易中要灵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活，生产中也要适应丝绸变化快的特点。要逐步把靠数量取胜改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变为靠质量取胜。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要争取多出成品。我国丝绸出口是原料多于成品。1978年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桑蚕丝出口5.44亿万美元中，原料占65.9％；成品绸缎包括半</w:t>
      </w:r>
    </w:p>
    <w:p w:rsidR="00B1347E" w:rsidRPr="00510A8B" w:rsidRDefault="00D734A8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成品</w:t>
      </w:r>
      <w:r w:rsidR="00B1347E" w:rsidRPr="00510A8B">
        <w:rPr>
          <w:rFonts w:hAnsi="宋体" w:cs="宋体" w:hint="eastAsia"/>
        </w:rPr>
        <w:t>坯绸占34.1％。周总理曾经指示，“应当多出成品，多搞花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色品种，不要老出坯布</w:t>
      </w:r>
      <w:proofErr w:type="gramStart"/>
      <w:r w:rsidRPr="00510A8B">
        <w:rPr>
          <w:rFonts w:hAnsi="宋体" w:cs="宋体" w:hint="eastAsia"/>
        </w:rPr>
        <w:t>”</w:t>
      </w:r>
      <w:proofErr w:type="gramEnd"/>
      <w:r w:rsidRPr="00510A8B">
        <w:rPr>
          <w:rFonts w:hAnsi="宋体" w:cs="宋体" w:hint="eastAsia"/>
        </w:rPr>
        <w:t>。这个方针对出口丝绸同样适用。当然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在力争多出口适销对路的丝绸成品的过程中，不应在成品暂时准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备不足</w:t>
      </w:r>
      <w:proofErr w:type="gramEnd"/>
      <w:r w:rsidRPr="00510A8B">
        <w:rPr>
          <w:rFonts w:hAnsi="宋体" w:cs="宋体" w:hint="eastAsia"/>
        </w:rPr>
        <w:t>时，就减少半成品和原料的出口。因为当前的首要任务是</w:t>
      </w:r>
    </w:p>
    <w:p w:rsidR="00B1347E" w:rsidRPr="00510A8B" w:rsidRDefault="00D734A8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为国家多创外汇。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 (四)正确对待社办企业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 在重点蚕桑产地，社办丝绸厂如雨后春笋，发展很快。浙江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省已有社办丝厂74家，年产生丝1200吨，其中40％合乎质量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要求。社办绸厂仅浙江嘉兴地区就有90多家，年产绸250多万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米，大部分质量不好，销售困难。这些丝绸厂都是由国家供给原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料。我们认为，社办丝绸厂在自有原料的基础上，质量有保证，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是有发展前途的，应</w:t>
      </w:r>
      <w:proofErr w:type="gramStart"/>
      <w:r w:rsidRPr="00510A8B">
        <w:rPr>
          <w:rFonts w:hAnsi="宋体" w:cs="宋体" w:hint="eastAsia"/>
        </w:rPr>
        <w:t>予支</w:t>
      </w:r>
      <w:proofErr w:type="gramEnd"/>
      <w:r w:rsidRPr="00510A8B">
        <w:rPr>
          <w:rFonts w:hAnsi="宋体" w:cs="宋体" w:hint="eastAsia"/>
        </w:rPr>
        <w:t>持。对于那些既不同本社队的原料生产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挂勾</w:t>
      </w:r>
      <w:proofErr w:type="gramEnd"/>
      <w:r w:rsidRPr="00510A8B">
        <w:rPr>
          <w:rFonts w:hAnsi="宋体" w:cs="宋体" w:hint="eastAsia"/>
        </w:rPr>
        <w:t>，产品又质次价高</w:t>
      </w:r>
      <w:r w:rsidR="00472447">
        <w:rPr>
          <w:rFonts w:hAnsi="宋体" w:cs="宋体" w:hint="eastAsia"/>
        </w:rPr>
        <w:t>、</w:t>
      </w:r>
      <w:r w:rsidRPr="00510A8B">
        <w:rPr>
          <w:rFonts w:hAnsi="宋体" w:cs="宋体" w:hint="eastAsia"/>
        </w:rPr>
        <w:t>货不对路的社办丝绸厂，应当帮助他们调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整。否则，不仅浪费人力物力，给国家和社会带来负担，而且最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终将影响生产，给社队造成不应有的损失。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(五)建立丝绸专业公司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丝绸经营管理体制几经变动的历史值得回顾。全国解放初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期，浙江、上海等地有华东蚕丝公司，四川有西南蚕丝公司。他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lastRenderedPageBreak/>
        <w:t>们从栽桑养蚕，缫丝织绸、内销外贸到科研教育，统统都管起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来。这样促进了我国丝绸生产的迅速发展。1949年，桑蚕茧产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量四川为9.6万担，浙江为21万担。到1958年，四川为22.8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万担，浙江为47.8万担，都增长l</w:t>
      </w:r>
      <w:proofErr w:type="gramStart"/>
      <w:r w:rsidRPr="00510A8B">
        <w:rPr>
          <w:rFonts w:hAnsi="宋体" w:cs="宋体" w:hint="eastAsia"/>
        </w:rPr>
        <w:t>倍</w:t>
      </w:r>
      <w:proofErr w:type="gramEnd"/>
      <w:r w:rsidRPr="00510A8B">
        <w:rPr>
          <w:rFonts w:hAnsi="宋体" w:cs="宋体" w:hint="eastAsia"/>
        </w:rPr>
        <w:t>以上。1957年后，体制变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动频繁，机构打乱，人员分散，层次增多，工作效率降低，加上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三年自然灾害，蚕茧大量减产。1962年，四川蚕茧减到18万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担，浙江减到26万担。1964年以后，全国蚕茧生产逐步上升，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在很大程度上是国家采取有利于桑农的奖售政策的结果。如果经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营管理体制合适，茧丝绸的生产发展会更快一些。各有关部门从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事茧丝</w:t>
      </w:r>
      <w:proofErr w:type="gramStart"/>
      <w:r w:rsidRPr="00510A8B">
        <w:rPr>
          <w:rFonts w:hAnsi="宋体" w:cs="宋体" w:hint="eastAsia"/>
        </w:rPr>
        <w:t>绸工作</w:t>
      </w:r>
      <w:proofErr w:type="gramEnd"/>
      <w:r w:rsidRPr="00510A8B">
        <w:rPr>
          <w:rFonts w:hAnsi="宋体" w:cs="宋体" w:hint="eastAsia"/>
        </w:rPr>
        <w:t>的同志，都希望建立统一的丝绸专业公司，加强领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导，密切协作，让祖国的丝绸事业有一个更大的发展。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建立丝绸专业公司的条件是具备的。我国丝绸业已是一个独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立的经济部门。国营丝绸工业现有职工30余万人，加上从事内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销外贸、科研教育的工作人员，队伍相当庞大。把他们组织起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来，建立丝绸专业公司，是完全可能的。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可以考虑两种方案：一是恢复解放初期蚕丝公司的组织形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式，指导蚕桑生产，经营管理蚕茧收烘、缫丝织绸、内销外贸、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科研教育。专业公司实行统一计划、统一领导、分级核算、自负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盈亏、资金调剂、外汇分成的核算体制。现在蚕丝工作骨干力量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中的许多同志，曾在蚕丝公司工作过，有统一经营管理丝绸行业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的经验，驾轻就熟，便于实行。二是在农村社队大办丝绸厂的新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情况下，把丝绸专业公司办成农工商联合、全民所有制和集体所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有</w:t>
      </w:r>
      <w:proofErr w:type="gramStart"/>
      <w:r w:rsidRPr="00510A8B">
        <w:rPr>
          <w:rFonts w:hAnsi="宋体" w:cs="宋体" w:hint="eastAsia"/>
        </w:rPr>
        <w:t>制联合</w:t>
      </w:r>
      <w:proofErr w:type="gramEnd"/>
      <w:r w:rsidRPr="00510A8B">
        <w:rPr>
          <w:rFonts w:hAnsi="宋体" w:cs="宋体" w:hint="eastAsia"/>
        </w:rPr>
        <w:t>的企业。核算体制同第一个方案，即把农村社队的蚕丝</w:t>
      </w:r>
    </w:p>
    <w:p w:rsidR="00B1347E" w:rsidRPr="00510A8B" w:rsidRDefault="00472447" w:rsidP="00A37942">
      <w:pPr>
        <w:pStyle w:val="a3"/>
        <w:rPr>
          <w:rFonts w:hAnsi="宋体" w:cs="宋体"/>
        </w:rPr>
      </w:pPr>
      <w:r>
        <w:rPr>
          <w:rFonts w:hAnsi="宋体" w:cs="宋体" w:hint="eastAsia"/>
        </w:rPr>
        <w:t>部分也联合到丝绸专业公司中来。具体做法是：栽桑养蚕</w:t>
      </w:r>
      <w:r w:rsidR="00B1347E" w:rsidRPr="00510A8B">
        <w:rPr>
          <w:rFonts w:hAnsi="宋体" w:cs="宋体" w:hint="eastAsia"/>
        </w:rPr>
        <w:t>、制种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发种、蚕茧收烘、缫丝等几个环节，以丝厂为中心，定点划片，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实行国家和社队合营。通过合营促使各部环节把多出丝绸、出好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丝绸作为共同目标，这特别有利于茧丝</w:t>
      </w:r>
      <w:proofErr w:type="gramStart"/>
      <w:r w:rsidRPr="00510A8B">
        <w:rPr>
          <w:rFonts w:hAnsi="宋体" w:cs="宋体" w:hint="eastAsia"/>
        </w:rPr>
        <w:t>绸质量</w:t>
      </w:r>
      <w:proofErr w:type="gramEnd"/>
      <w:r w:rsidRPr="00510A8B">
        <w:rPr>
          <w:rFonts w:hAnsi="宋体" w:cs="宋体" w:hint="eastAsia"/>
        </w:rPr>
        <w:t>的提高。社队丝绸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厂经过调整以后，可以因地制宜，分片实行合营。创办合营企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业，国营企业和社队双方都应坚持自愿互利的原则，入股自愿，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>退股自由，不能互相平调。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r w:rsidRPr="00510A8B">
        <w:rPr>
          <w:rFonts w:hAnsi="宋体" w:cs="宋体" w:hint="eastAsia"/>
        </w:rPr>
        <w:t xml:space="preserve">    上述两种方案，前一方案可按过去历史经验和当前新的情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况</w:t>
      </w:r>
      <w:proofErr w:type="gramEnd"/>
      <w:r w:rsidRPr="00510A8B">
        <w:rPr>
          <w:rFonts w:hAnsi="宋体" w:cs="宋体" w:hint="eastAsia"/>
        </w:rPr>
        <w:t>，，在四、浙江、江苏、广东、上海等几个重点产区，先选一</w:t>
      </w:r>
    </w:p>
    <w:p w:rsidR="00B1347E" w:rsidRPr="00510A8B" w:rsidRDefault="00B1347E" w:rsidP="00A37942">
      <w:pPr>
        <w:pStyle w:val="a3"/>
        <w:rPr>
          <w:rFonts w:hAnsi="宋体" w:cs="宋体"/>
        </w:rPr>
      </w:pPr>
      <w:proofErr w:type="gramStart"/>
      <w:r w:rsidRPr="00510A8B">
        <w:rPr>
          <w:rFonts w:hAnsi="宋体" w:cs="宋体" w:hint="eastAsia"/>
        </w:rPr>
        <w:t>个</w:t>
      </w:r>
      <w:proofErr w:type="gramEnd"/>
      <w:r w:rsidRPr="00510A8B">
        <w:rPr>
          <w:rFonts w:hAnsi="宋体" w:cs="宋体" w:hint="eastAsia"/>
        </w:rPr>
        <w:t>地区试点。后一方案，过去没有实践经验，更须从某地区(如</w:t>
      </w:r>
    </w:p>
    <w:p w:rsidR="00B1347E" w:rsidRDefault="00B1347E" w:rsidP="00A37942">
      <w:pPr>
        <w:pStyle w:val="a3"/>
        <w:rPr>
          <w:rFonts w:hAnsi="宋体" w:cs="宋体" w:hint="eastAsia"/>
        </w:rPr>
      </w:pPr>
      <w:r w:rsidRPr="00510A8B">
        <w:rPr>
          <w:rFonts w:hAnsi="宋体" w:cs="宋体" w:hint="eastAsia"/>
        </w:rPr>
        <w:t>浙江)的基层试点做起，逐步推广。</w:t>
      </w:r>
    </w:p>
    <w:p w:rsidR="0021510A" w:rsidRPr="00510A8B" w:rsidRDefault="0021510A" w:rsidP="00A37942">
      <w:pPr>
        <w:pStyle w:val="a3"/>
        <w:rPr>
          <w:rFonts w:hAnsi="宋体" w:cs="宋体"/>
        </w:rPr>
      </w:pPr>
    </w:p>
    <w:p w:rsidR="00B1347E" w:rsidRPr="0021510A" w:rsidRDefault="00B1347E" w:rsidP="00A37942">
      <w:pPr>
        <w:pStyle w:val="a3"/>
        <w:rPr>
          <w:rFonts w:hAnsi="宋体" w:cs="宋体"/>
          <w:b/>
        </w:rPr>
      </w:pPr>
      <w:r w:rsidRPr="00510A8B">
        <w:rPr>
          <w:rFonts w:hAnsi="宋体" w:cs="宋体" w:hint="eastAsia"/>
        </w:rPr>
        <w:t xml:space="preserve">   </w:t>
      </w:r>
      <w:r w:rsidRPr="0021510A">
        <w:rPr>
          <w:rFonts w:hAnsi="宋体" w:cs="宋体" w:hint="eastAsia"/>
          <w:b/>
        </w:rPr>
        <w:t xml:space="preserve"> (载于《经济研究参考资料》1980年第20</w:t>
      </w:r>
      <w:r w:rsidR="0021510A" w:rsidRPr="0021510A">
        <w:rPr>
          <w:rFonts w:hAnsi="宋体" w:cs="宋体" w:hint="eastAsia"/>
          <w:b/>
        </w:rPr>
        <w:t>期。</w:t>
      </w:r>
    </w:p>
    <w:p w:rsidR="00B1347E" w:rsidRPr="0021510A" w:rsidRDefault="00B1347E" w:rsidP="00A37942">
      <w:pPr>
        <w:pStyle w:val="a3"/>
        <w:rPr>
          <w:rFonts w:hAnsi="宋体" w:cs="宋体"/>
          <w:b/>
        </w:rPr>
      </w:pPr>
      <w:r w:rsidRPr="0021510A">
        <w:rPr>
          <w:rFonts w:hAnsi="宋体" w:cs="宋体" w:hint="eastAsia"/>
          <w:b/>
        </w:rPr>
        <w:t xml:space="preserve">    </w:t>
      </w:r>
      <w:r w:rsidR="00E21666" w:rsidRPr="0021510A">
        <w:rPr>
          <w:rFonts w:hAnsi="宋体" w:cs="宋体" w:hint="eastAsia"/>
          <w:b/>
        </w:rPr>
        <w:t>署名：</w:t>
      </w:r>
      <w:proofErr w:type="gramStart"/>
      <w:r w:rsidR="00354C94" w:rsidRPr="0021510A">
        <w:rPr>
          <w:rFonts w:hAnsi="宋体" w:cs="宋体" w:hint="eastAsia"/>
          <w:b/>
        </w:rPr>
        <w:t>姜君辰</w:t>
      </w:r>
      <w:proofErr w:type="gramEnd"/>
      <w:r w:rsidR="00354C94" w:rsidRPr="0021510A">
        <w:rPr>
          <w:rFonts w:hAnsi="宋体" w:cs="宋体" w:hint="eastAsia"/>
          <w:b/>
        </w:rPr>
        <w:t>、</w:t>
      </w:r>
      <w:r w:rsidR="00E21666" w:rsidRPr="0021510A">
        <w:rPr>
          <w:rFonts w:hAnsi="宋体" w:cs="宋体" w:hint="eastAsia"/>
          <w:b/>
        </w:rPr>
        <w:t>白仲尧（执笔）、</w:t>
      </w:r>
      <w:r w:rsidR="0021510A" w:rsidRPr="0021510A">
        <w:rPr>
          <w:rFonts w:hAnsi="宋体" w:cs="宋体" w:hint="eastAsia"/>
          <w:b/>
        </w:rPr>
        <w:t>张化石、黄錚。</w:t>
      </w:r>
    </w:p>
    <w:p w:rsidR="00B1347E" w:rsidRPr="00510A8B" w:rsidRDefault="00B1347E" w:rsidP="00A37942">
      <w:pPr>
        <w:pStyle w:val="a3"/>
        <w:rPr>
          <w:rFonts w:hAnsi="宋体" w:cs="宋体"/>
        </w:rPr>
      </w:pPr>
    </w:p>
    <w:p w:rsidR="00354C94" w:rsidRPr="00354C94" w:rsidRDefault="00354C94" w:rsidP="00354C94">
      <w:pPr>
        <w:pStyle w:val="a3"/>
        <w:rPr>
          <w:rFonts w:hAnsi="宋体" w:cs="宋体"/>
        </w:rPr>
      </w:pPr>
    </w:p>
    <w:sectPr w:rsidR="00354C94" w:rsidRPr="00354C94" w:rsidSect="00A37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7BB" w:rsidRDefault="006367BB" w:rsidP="00A37942">
      <w:r>
        <w:separator/>
      </w:r>
    </w:p>
  </w:endnote>
  <w:endnote w:type="continuationSeparator" w:id="0">
    <w:p w:rsidR="006367BB" w:rsidRDefault="006367BB" w:rsidP="00A37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7BB" w:rsidRDefault="006367BB" w:rsidP="00A37942">
      <w:r>
        <w:separator/>
      </w:r>
    </w:p>
  </w:footnote>
  <w:footnote w:type="continuationSeparator" w:id="0">
    <w:p w:rsidR="006367BB" w:rsidRDefault="006367BB" w:rsidP="00A379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47E"/>
    <w:rsid w:val="00001E9C"/>
    <w:rsid w:val="000737B0"/>
    <w:rsid w:val="000A38B6"/>
    <w:rsid w:val="001A2C38"/>
    <w:rsid w:val="0021510A"/>
    <w:rsid w:val="00234B98"/>
    <w:rsid w:val="002817C8"/>
    <w:rsid w:val="0029539E"/>
    <w:rsid w:val="00354C94"/>
    <w:rsid w:val="00357FFD"/>
    <w:rsid w:val="003A0B2C"/>
    <w:rsid w:val="003A1EA6"/>
    <w:rsid w:val="00472447"/>
    <w:rsid w:val="004E2F39"/>
    <w:rsid w:val="00523808"/>
    <w:rsid w:val="005C490C"/>
    <w:rsid w:val="005F695C"/>
    <w:rsid w:val="006006C8"/>
    <w:rsid w:val="006367BB"/>
    <w:rsid w:val="006E72DA"/>
    <w:rsid w:val="00A37942"/>
    <w:rsid w:val="00A94644"/>
    <w:rsid w:val="00AF3269"/>
    <w:rsid w:val="00B1347E"/>
    <w:rsid w:val="00B45806"/>
    <w:rsid w:val="00B96951"/>
    <w:rsid w:val="00BB56B7"/>
    <w:rsid w:val="00BC619B"/>
    <w:rsid w:val="00C749B8"/>
    <w:rsid w:val="00CD5336"/>
    <w:rsid w:val="00D11580"/>
    <w:rsid w:val="00D734A8"/>
    <w:rsid w:val="00D97558"/>
    <w:rsid w:val="00E21666"/>
    <w:rsid w:val="00E95BE8"/>
    <w:rsid w:val="00F043F0"/>
    <w:rsid w:val="00F36734"/>
    <w:rsid w:val="00F60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B1347E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B1347E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37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3794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37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379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D6E9E-8379-4FB6-A287-5A09B7B3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1418</Words>
  <Characters>8086</Characters>
  <Application>Microsoft Office Word</Application>
  <DocSecurity>0</DocSecurity>
  <Lines>67</Lines>
  <Paragraphs>18</Paragraphs>
  <ScaleCrop>false</ScaleCrop>
  <Company>微软中国</Company>
  <LinksUpToDate>false</LinksUpToDate>
  <CharactersWithSpaces>9486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4</cp:revision>
  <dcterms:created xsi:type="dcterms:W3CDTF">2012-10-04T00:23:00Z</dcterms:created>
  <dcterms:modified xsi:type="dcterms:W3CDTF">2012-11-21T02:10:00Z</dcterms:modified>
</cp:coreProperties>
</file>